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7D81" w:rsidR="00DA691A" w:rsidP="00AE7D81" w:rsidRDefault="00DA691A" w14:paraId="4A3D57CE" w14:textId="77777777">
      <w:pPr>
        <w:spacing w:after="0" w:line="360" w:lineRule="auto"/>
        <w:jc w:val="both"/>
        <w:rPr>
          <w:rFonts w:cs="Aktiv Grotesk"/>
          <w:sz w:val="22"/>
          <w:szCs w:val="22"/>
        </w:rPr>
      </w:pPr>
    </w:p>
    <w:p w:rsidRPr="00AE7D81" w:rsidR="00AE7D81" w:rsidP="00AE7D81" w:rsidRDefault="00AE7D81" w14:paraId="78CA7490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AE7D81">
        <w:rPr>
          <w:rFonts w:ascii="Aktiv Grotesk" w:hAnsi="Aktiv Grotesk" w:cs="Aktiv Grotesk"/>
          <w:color w:val="auto"/>
          <w:szCs w:val="28"/>
        </w:rPr>
        <w:t>STANDARD 14</w:t>
      </w:r>
    </w:p>
    <w:p w:rsidRPr="00AE7D81" w:rsidR="00AE7D81" w:rsidP="00AE7D81" w:rsidRDefault="00AE7D81" w14:paraId="09E6B945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AE7D81">
        <w:rPr>
          <w:rFonts w:ascii="Aktiv Grotesk" w:hAnsi="Aktiv Grotesk" w:cs="Aktiv Grotesk"/>
          <w:color w:val="auto"/>
          <w:szCs w:val="28"/>
        </w:rPr>
        <w:t>Vyřizování a podávání stížností</w:t>
      </w:r>
    </w:p>
    <w:p w:rsidRPr="00AE7D81" w:rsidR="00AE7D81" w:rsidP="00AE7D81" w:rsidRDefault="00AE7D81" w14:paraId="735E3067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AE7D81" w:rsidR="00AE7D81" w:rsidP="1EF97CBB" w:rsidRDefault="00AE7D81" w14:paraId="7F73E34A" w14:textId="77777777">
      <w:pPr>
        <w:spacing w:after="0" w:line="360" w:lineRule="auto"/>
        <w:jc w:val="both"/>
        <w:rPr>
          <w:rFonts w:cs="Aktiv Grotesk"/>
          <w:b w:val="1"/>
          <w:bCs w:val="1"/>
          <w:i w:val="1"/>
          <w:iCs w:val="1"/>
          <w:color w:val="262626" w:themeColor="text1" w:themeTint="D9"/>
          <w:sz w:val="24"/>
          <w:szCs w:val="24"/>
        </w:rPr>
      </w:pPr>
      <w:r w:rsidRPr="1EF97CBB" w:rsidR="00AE7D81">
        <w:rPr>
          <w:rFonts w:cs="Aktiv Grotesk"/>
          <w:b w:val="1"/>
          <w:bCs w:val="1"/>
          <w:i w:val="1"/>
          <w:iCs w:val="1"/>
          <w:color w:val="auto"/>
          <w:sz w:val="24"/>
          <w:szCs w:val="24"/>
        </w:rPr>
        <w:t xml:space="preserve">Pověřená osoba má písemně zpracována a zveřejněna pravidla </w:t>
      </w:r>
      <w:r w:rsidRPr="1EF97CBB" w:rsidR="00AE7D81">
        <w:rPr>
          <w:rFonts w:cs="Aktiv Grotesk"/>
          <w:b w:val="1"/>
          <w:bCs w:val="1"/>
          <w:i w:val="1"/>
          <w:iCs w:val="1"/>
          <w:color w:val="auto"/>
          <w:sz w:val="24"/>
          <w:szCs w:val="24"/>
        </w:rPr>
        <w:t xml:space="preserve">pro podávání, </w:t>
      </w:r>
      <w:r w:rsidRPr="1EF97CBB" w:rsidR="00AE7D81">
        <w:rPr>
          <w:rFonts w:cs="Aktiv Grotesk"/>
          <w:b w:val="1"/>
          <w:bCs w:val="1"/>
          <w:i w:val="1"/>
          <w:iCs w:val="1"/>
          <w:color w:val="auto"/>
          <w:sz w:val="24"/>
          <w:szCs w:val="24"/>
        </w:rPr>
        <w:t>vyřizování a evidenci stížností na kvalitu nebo způsob poskytování sociálně-právní ochrany, zejména informuje cílovou skupinu, jakou formou stížnost podat, na koho se obrátit, kdo a jakým způsobem bude stížnost vyřizovat a v jaké lhůtě.</w:t>
      </w:r>
    </w:p>
    <w:p w:rsidRPr="00AE7D81" w:rsidR="00AE7D81" w:rsidP="00AE7D81" w:rsidRDefault="00AE7D81" w14:paraId="1BE38219" w14:textId="77777777">
      <w:pPr>
        <w:pStyle w:val="Odstavecseseznamem"/>
        <w:ind w:left="360"/>
        <w:rPr>
          <w:rFonts w:ascii="Aktiv Grotesk" w:hAnsi="Aktiv Grotesk" w:cs="Aktiv Grotesk"/>
          <w:b/>
          <w:color w:val="auto"/>
          <w:szCs w:val="22"/>
        </w:rPr>
      </w:pPr>
    </w:p>
    <w:p w:rsidRPr="00AE7D81" w:rsidR="00AE7D81" w:rsidP="00AE7D81" w:rsidRDefault="00AE7D81" w14:paraId="0202C86F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AE7D81">
        <w:rPr>
          <w:rFonts w:ascii="Aktiv Grotesk" w:hAnsi="Aktiv Grotesk" w:eastAsia="Times New Roman" w:cs="Aktiv Grotesk"/>
          <w:color w:val="auto"/>
          <w:szCs w:val="22"/>
        </w:rPr>
        <w:t>Při vyřizování a podávání stížností se SOS Přístav řídí dokumentem „</w:t>
      </w:r>
      <w:r w:rsidRPr="00AE7D81">
        <w:rPr>
          <w:rFonts w:ascii="Aktiv Grotesk" w:hAnsi="Aktiv Grotesk" w:eastAsia="Times New Roman" w:cs="Aktiv Grotesk"/>
          <w:b/>
          <w:bCs/>
          <w:color w:val="auto"/>
          <w:szCs w:val="22"/>
        </w:rPr>
        <w:t>Směrnice pro podávání stížností“</w:t>
      </w:r>
      <w:r w:rsidRPr="00AE7D81">
        <w:rPr>
          <w:rFonts w:ascii="Aktiv Grotesk" w:hAnsi="Aktiv Grotesk" w:eastAsia="Times New Roman" w:cs="Aktiv Grotesk"/>
          <w:color w:val="auto"/>
          <w:szCs w:val="22"/>
        </w:rPr>
        <w:t>. Tento dokument je přílohou tohoto standardu a je k nahlédnutí v kanceláři SOS Přístav.</w:t>
      </w:r>
    </w:p>
    <w:p w:rsidRPr="00AE7D81" w:rsidR="00AE7D81" w:rsidP="00AE7D81" w:rsidRDefault="00AE7D81" w14:paraId="3FD00B83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AE7D81">
        <w:rPr>
          <w:rFonts w:ascii="Aktiv Grotesk" w:hAnsi="Aktiv Grotesk" w:eastAsia="Times New Roman" w:cs="Aktiv Grotesk"/>
          <w:color w:val="auto"/>
          <w:szCs w:val="22"/>
        </w:rPr>
        <w:t xml:space="preserve">Podněty a stížnosti je možné vložit anonymně do schránky k tomu určené. </w:t>
      </w:r>
    </w:p>
    <w:p w:rsidRPr="00AE7D81" w:rsidR="00AE7D81" w:rsidP="00AE7D81" w:rsidRDefault="00AE7D81" w14:paraId="2B567B7B" w14:textId="77777777">
      <w:pPr>
        <w:pStyle w:val="Odstavecseseznamem"/>
        <w:ind w:left="0"/>
        <w:rPr>
          <w:rFonts w:ascii="Aktiv Grotesk" w:hAnsi="Aktiv Grotesk" w:eastAsia="Times New Roman" w:cs="Aktiv Grotesk"/>
          <w:szCs w:val="22"/>
        </w:rPr>
      </w:pPr>
      <w:r w:rsidRPr="00AE7D81">
        <w:rPr>
          <w:rFonts w:ascii="Aktiv Grotesk" w:hAnsi="Aktiv Grotesk" w:eastAsia="Times New Roman" w:cs="Aktiv Grotesk"/>
          <w:color w:val="auto"/>
          <w:szCs w:val="22"/>
        </w:rPr>
        <w:t>Veškerá další pravidla pro podání a vyřizování stížností jsou uvedena v příslušných dokumentech SOS dětských vesniček, z.s. (viz přílohy) a jsou dále k dispozici na webových stránkách</w:t>
      </w:r>
      <w:r w:rsidRPr="00AE7D81">
        <w:rPr>
          <w:rFonts w:ascii="Aktiv Grotesk" w:hAnsi="Aktiv Grotesk" w:eastAsia="Times New Roman" w:cs="Aktiv Grotesk"/>
          <w:szCs w:val="22"/>
        </w:rPr>
        <w:t xml:space="preserve"> (</w:t>
      </w:r>
      <w:hyperlink r:id="rId11">
        <w:r w:rsidRPr="00AE7D81">
          <w:rPr>
            <w:rStyle w:val="Hypertextovodkaz"/>
            <w:rFonts w:ascii="Aktiv Grotesk" w:hAnsi="Aktiv Grotesk" w:eastAsia="Times New Roman" w:cs="Aktiv Grotesk"/>
            <w:sz w:val="22"/>
            <w:szCs w:val="22"/>
          </w:rPr>
          <w:t>www.sos-vesnicky.cz</w:t>
        </w:r>
      </w:hyperlink>
      <w:r w:rsidRPr="00AE7D81">
        <w:rPr>
          <w:rFonts w:ascii="Aktiv Grotesk" w:hAnsi="Aktiv Grotesk" w:eastAsia="Times New Roman" w:cs="Aktiv Grotesk"/>
          <w:szCs w:val="22"/>
        </w:rPr>
        <w:t xml:space="preserve">). </w:t>
      </w:r>
    </w:p>
    <w:p w:rsidRPr="00AE7D81" w:rsidR="00AE7D81" w:rsidP="00AE7D81" w:rsidRDefault="00AE7D81" w14:paraId="2FCBF4D4" w14:textId="77777777">
      <w:pPr>
        <w:pStyle w:val="Odstavecseseznamem"/>
        <w:ind w:left="0"/>
        <w:rPr>
          <w:rFonts w:ascii="Aktiv Grotesk" w:hAnsi="Aktiv Grotesk" w:eastAsia="Times New Roman" w:cs="Aktiv Grotesk"/>
          <w:szCs w:val="22"/>
        </w:rPr>
      </w:pPr>
    </w:p>
    <w:p w:rsidRPr="00AE7D81" w:rsidR="00AE7D81" w:rsidP="00AE7D81" w:rsidRDefault="00AE7D81" w14:paraId="3E7C2602" w14:textId="77777777">
      <w:pPr>
        <w:pStyle w:val="Odstavecseseznamem"/>
        <w:ind w:left="0"/>
        <w:rPr>
          <w:rFonts w:ascii="Aktiv Grotesk" w:hAnsi="Aktiv Grotesk" w:eastAsia="Times New Roman" w:cs="Aktiv Grotesk"/>
          <w:b/>
          <w:bCs/>
          <w:color w:val="auto"/>
          <w:szCs w:val="22"/>
        </w:rPr>
      </w:pPr>
      <w:r w:rsidRPr="00AE7D81">
        <w:rPr>
          <w:rFonts w:ascii="Aktiv Grotesk" w:hAnsi="Aktiv Grotesk" w:eastAsia="Times New Roman" w:cs="Aktiv Grotesk"/>
          <w:b/>
          <w:bCs/>
          <w:color w:val="auto"/>
          <w:szCs w:val="22"/>
        </w:rPr>
        <w:t xml:space="preserve">Přílohy: </w:t>
      </w:r>
    </w:p>
    <w:p w:rsidRPr="00AE7D81" w:rsidR="00AE7D81" w:rsidP="00AE7D81" w:rsidRDefault="00AE7D81" w14:paraId="3BCAEF05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AE7D81">
        <w:rPr>
          <w:rFonts w:ascii="Aktiv Grotesk" w:hAnsi="Aktiv Grotesk" w:eastAsia="Times New Roman" w:cs="Aktiv Grotesk"/>
          <w:color w:val="auto"/>
          <w:szCs w:val="22"/>
        </w:rPr>
        <w:t>Směrnice pro podávání stížností</w:t>
      </w:r>
    </w:p>
    <w:p w:rsidRPr="00AE7D81" w:rsidR="00AE7D81" w:rsidP="00AE7D81" w:rsidRDefault="00AE7D81" w14:paraId="734079EA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AE7D81">
        <w:rPr>
          <w:rFonts w:ascii="Aktiv Grotesk" w:hAnsi="Aktiv Grotesk" w:eastAsia="Times New Roman" w:cs="Aktiv Grotesk"/>
          <w:color w:val="auto"/>
          <w:szCs w:val="22"/>
        </w:rPr>
        <w:t>Evidence stížností</w:t>
      </w:r>
    </w:p>
    <w:p w:rsidRPr="00AE7D81" w:rsidR="00AE7D81" w:rsidP="00AE7D81" w:rsidRDefault="00AE7D81" w14:paraId="0B9203D1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AE7D81">
        <w:rPr>
          <w:rFonts w:ascii="Aktiv Grotesk" w:hAnsi="Aktiv Grotesk" w:eastAsia="Times New Roman" w:cs="Aktiv Grotesk"/>
          <w:color w:val="auto"/>
          <w:szCs w:val="22"/>
        </w:rPr>
        <w:t>Způsob vyřízení stížnosti</w:t>
      </w:r>
    </w:p>
    <w:p w:rsidRPr="00AE7D81" w:rsidR="00AE7D81" w:rsidP="00AE7D81" w:rsidRDefault="00AE7D81" w14:paraId="7BA91B80" w14:textId="77777777">
      <w:pPr>
        <w:pStyle w:val="Odstavecseseznamem"/>
        <w:ind w:left="0"/>
        <w:rPr>
          <w:rFonts w:ascii="Aktiv Grotesk" w:hAnsi="Aktiv Grotesk" w:cs="Aktiv Grotesk"/>
          <w:color w:val="auto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Pr="00AE7D81" w:rsidR="00AE7D81" w:rsidTr="24729CCF" w14:paraId="74023EEB" w14:textId="77777777"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hideMark/>
          </w:tcPr>
          <w:p w:rsidRPr="00AE7D81" w:rsidR="00AE7D81" w:rsidP="00AE7D81" w:rsidRDefault="00AE7D81" w14:paraId="2190EEA5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hideMark/>
          </w:tcPr>
          <w:p w:rsidRPr="00AE7D81" w:rsidR="00AE7D81" w:rsidP="00AE7D81" w:rsidRDefault="00AE7D81" w14:paraId="501FEE35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 xml:space="preserve">Mgr. Michaela </w:t>
            </w:r>
            <w:proofErr w:type="spellStart"/>
            <w:r w:rsidRPr="00AE7D81">
              <w:rPr>
                <w:rFonts w:ascii="Aktiv Grotesk" w:hAnsi="Aktiv Grotesk" w:cs="Aktiv Grotesk"/>
                <w:sz w:val="22"/>
                <w:szCs w:val="22"/>
              </w:rPr>
              <w:t>Hejníková</w:t>
            </w:r>
            <w:proofErr w:type="spellEnd"/>
          </w:p>
        </w:tc>
      </w:tr>
      <w:tr w:rsidRPr="00AE7D81" w:rsidR="00AE7D81" w:rsidTr="24729CCF" w14:paraId="44390B0F" w14:textId="77777777"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</w:tcPr>
          <w:p w:rsidRPr="00AE7D81" w:rsidR="00AE7D81" w:rsidP="00AE7D81" w:rsidRDefault="00AE7D81" w14:paraId="1534AB25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Aktualizovala: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</w:tcPr>
          <w:p w:rsidRPr="00AE7D81" w:rsidR="00AE7D81" w:rsidP="00AE7D81" w:rsidRDefault="00AE7D81" w14:paraId="209661F7" w14:textId="51113EA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 xml:space="preserve">Mgr. </w:t>
            </w:r>
            <w:r w:rsidR="00527001">
              <w:rPr>
                <w:rFonts w:ascii="Aktiv Grotesk" w:hAnsi="Aktiv Grotesk" w:cs="Aktiv Grotesk"/>
                <w:sz w:val="22"/>
                <w:szCs w:val="22"/>
              </w:rPr>
              <w:t xml:space="preserve">Zuzana Slaná, </w:t>
            </w:r>
            <w:proofErr w:type="spellStart"/>
            <w:r w:rsidR="00527001">
              <w:rPr>
                <w:rFonts w:ascii="Aktiv Grotesk" w:hAnsi="Aktiv Grotesk" w:cs="Aktiv Grotesk"/>
                <w:sz w:val="22"/>
                <w:szCs w:val="22"/>
              </w:rPr>
              <w:t>DiS</w:t>
            </w:r>
            <w:proofErr w:type="spellEnd"/>
            <w:r w:rsidR="00527001">
              <w:rPr>
                <w:rFonts w:ascii="Aktiv Grotesk" w:hAnsi="Aktiv Grotesk" w:cs="Aktiv Grotesk"/>
                <w:sz w:val="22"/>
                <w:szCs w:val="22"/>
              </w:rPr>
              <w:t>.</w:t>
            </w:r>
          </w:p>
        </w:tc>
      </w:tr>
      <w:tr w:rsidRPr="00AE7D81" w:rsidR="00AE7D81" w:rsidTr="24729CCF" w14:paraId="5BADF67A" w14:textId="77777777"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hideMark/>
          </w:tcPr>
          <w:p w:rsidRPr="00AE7D81" w:rsidR="00AE7D81" w:rsidP="00AE7D81" w:rsidRDefault="00AE7D81" w14:paraId="5B6A1F7B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hideMark/>
          </w:tcPr>
          <w:p w:rsidRPr="00AE7D81" w:rsidR="00AE7D81" w:rsidP="00AE7D81" w:rsidRDefault="00AE7D81" w14:paraId="11469424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Mgr. Cyril Maliňák</w:t>
            </w:r>
          </w:p>
        </w:tc>
      </w:tr>
      <w:tr w:rsidRPr="00AE7D81" w:rsidR="00AE7D81" w:rsidTr="24729CCF" w14:paraId="5B0FE088" w14:textId="77777777"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hideMark/>
          </w:tcPr>
          <w:p w:rsidRPr="00AE7D81" w:rsidR="00AE7D81" w:rsidP="00AE7D81" w:rsidRDefault="00AE7D81" w14:paraId="3BD59883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První vypracování: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hideMark/>
          </w:tcPr>
          <w:p w:rsidRPr="00AE7D81" w:rsidR="00AE7D81" w:rsidP="00AE7D81" w:rsidRDefault="00AE7D81" w14:paraId="0C48AC8A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24. 4. 2015</w:t>
            </w:r>
          </w:p>
        </w:tc>
      </w:tr>
      <w:tr w:rsidRPr="00AE7D81" w:rsidR="00AE7D81" w:rsidTr="24729CCF" w14:paraId="7AD2A78D" w14:textId="77777777"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</w:tcPr>
          <w:p w:rsidRPr="00AE7D81" w:rsidR="00AE7D81" w:rsidP="00AE7D81" w:rsidRDefault="00AE7D81" w14:paraId="0B25964E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AE7D81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</w:tcPr>
          <w:p w:rsidRPr="00AE7D81" w:rsidR="00AE7D81" w:rsidP="00AE7D81" w:rsidRDefault="00AE7D81" w14:paraId="3C03DA18" w14:textId="7A635694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24729CCF" w:rsidR="00AE7D81">
              <w:rPr>
                <w:rFonts w:ascii="Aktiv Grotesk" w:hAnsi="Aktiv Grotesk" w:cs="Aktiv Grotesk"/>
                <w:sz w:val="22"/>
                <w:szCs w:val="22"/>
              </w:rPr>
              <w:t>22. 1. 2016, 21. 7. 2017, 19. 3. 2018, 5. 4. 2019, 19. 6. 2020, 4. 3.2021</w:t>
            </w:r>
            <w:r w:rsidRPr="24729CCF" w:rsidR="00527001">
              <w:rPr>
                <w:rFonts w:ascii="Aktiv Grotesk" w:hAnsi="Aktiv Grotesk" w:cs="Aktiv Grotesk"/>
                <w:sz w:val="22"/>
                <w:szCs w:val="22"/>
              </w:rPr>
              <w:t xml:space="preserve">, </w:t>
            </w:r>
            <w:r w:rsidRPr="24729CCF" w:rsidR="77279816">
              <w:rPr>
                <w:rFonts w:ascii="Aktiv Grotesk" w:hAnsi="Aktiv Grotesk" w:cs="Aktiv Grotesk"/>
                <w:sz w:val="22"/>
                <w:szCs w:val="22"/>
              </w:rPr>
              <w:t>15</w:t>
            </w:r>
            <w:r w:rsidRPr="24729CCF" w:rsidR="00527001">
              <w:rPr>
                <w:rFonts w:ascii="Aktiv Grotesk" w:hAnsi="Aktiv Grotesk" w:cs="Aktiv Grotesk"/>
                <w:sz w:val="22"/>
                <w:szCs w:val="22"/>
              </w:rPr>
              <w:t>.12.2022</w:t>
            </w:r>
            <w:r w:rsidRPr="24729CCF" w:rsidR="79CC3835">
              <w:rPr>
                <w:rFonts w:ascii="Aktiv Grotesk" w:hAnsi="Aktiv Grotesk" w:cs="Aktiv Grotesk"/>
                <w:sz w:val="22"/>
                <w:szCs w:val="22"/>
              </w:rPr>
              <w:t>, 4.12.2023</w:t>
            </w:r>
          </w:p>
        </w:tc>
      </w:tr>
    </w:tbl>
    <w:p w:rsidRPr="00AE7D81" w:rsidR="00AE7D81" w:rsidP="00AE7D81" w:rsidRDefault="00AE7D81" w14:paraId="7E72CE72" w14:textId="77777777">
      <w:pPr>
        <w:pStyle w:val="Odstavecseseznamem"/>
        <w:ind w:left="0"/>
        <w:rPr>
          <w:rFonts w:ascii="Aktiv Grotesk" w:hAnsi="Aktiv Grotesk" w:cs="Aktiv Grotesk"/>
          <w:color w:val="auto"/>
          <w:szCs w:val="22"/>
        </w:rPr>
      </w:pPr>
    </w:p>
    <w:p w:rsidRPr="00AE7D81" w:rsidR="00AB60D1" w:rsidP="00AE7D81" w:rsidRDefault="00AB60D1" w14:paraId="05C1D4A7" w14:textId="77777777">
      <w:pPr>
        <w:spacing w:after="0" w:line="360" w:lineRule="auto"/>
        <w:jc w:val="both"/>
        <w:rPr>
          <w:rFonts w:cs="Aktiv Grotesk"/>
          <w:sz w:val="22"/>
          <w:szCs w:val="22"/>
        </w:rPr>
      </w:pPr>
    </w:p>
    <w:sectPr w:rsidRPr="00AE7D81" w:rsidR="00AB60D1" w:rsidSect="00AB60D1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DF2" w:rsidP="00AB60D1" w:rsidRDefault="005E6DF2" w14:paraId="2AA220EE" w14:textId="77777777">
      <w:pPr>
        <w:spacing w:after="0" w:line="240" w:lineRule="auto"/>
      </w:pPr>
      <w:r>
        <w:separator/>
      </w:r>
    </w:p>
  </w:endnote>
  <w:endnote w:type="continuationSeparator" w:id="0">
    <w:p w:rsidR="005E6DF2" w:rsidP="00AB60D1" w:rsidRDefault="005E6DF2" w14:paraId="3935DB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563A33B2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A86EDB5" wp14:editId="1559FB38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29D71C31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DBC994F" wp14:editId="175229AB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DF2" w:rsidP="00AB60D1" w:rsidRDefault="005E6DF2" w14:paraId="235C6351" w14:textId="77777777">
      <w:pPr>
        <w:spacing w:after="0" w:line="240" w:lineRule="auto"/>
      </w:pPr>
      <w:r>
        <w:separator/>
      </w:r>
    </w:p>
  </w:footnote>
  <w:footnote w:type="continuationSeparator" w:id="0">
    <w:p w:rsidR="005E6DF2" w:rsidP="00AB60D1" w:rsidRDefault="005E6DF2" w14:paraId="7ACD4F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EndPr/>
    <w:sdtContent>
      <w:p w:rsidR="00AB60D1" w:rsidRDefault="00AB60D1" w14:paraId="5D8E6797" w14:textId="7777777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0D1" w:rsidRDefault="00AB60D1" w14:paraId="3B28E864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0F00BC4E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8074B3E" wp14:editId="0ADE505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466"/>
    <w:multiLevelType w:val="multilevel"/>
    <w:tmpl w:val="CDB2CC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5901610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276AD3"/>
    <w:rsid w:val="00527001"/>
    <w:rsid w:val="005E6DF2"/>
    <w:rsid w:val="00952F9B"/>
    <w:rsid w:val="00A94EEF"/>
    <w:rsid w:val="00AB60D1"/>
    <w:rsid w:val="00AE7D81"/>
    <w:rsid w:val="00DA691A"/>
    <w:rsid w:val="00EC2490"/>
    <w:rsid w:val="1EF33509"/>
    <w:rsid w:val="1EF97CBB"/>
    <w:rsid w:val="1F12AA8E"/>
    <w:rsid w:val="24729CCF"/>
    <w:rsid w:val="77279816"/>
    <w:rsid w:val="79C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828E6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hAnsi="Aktiv Grotesk" w:eastAsiaTheme="minorHAnsi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7D81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hAnsi="Times New Roman" w:eastAsia="Cambria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AE7D81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AE7D81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hAnsi="Times New Roman" w:eastAsia="Cambria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AE7D81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AE7D81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AE7D81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 w:eastAsia="Cambria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E7D81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AE7D81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AE7D81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hAnsi="Times New Roman" w:eastAsia="Cambria" w:cs="Arial"/>
      <w:color w:val="262626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B60D1"/>
  </w:style>
  <w:style w:type="character" w:styleId="Nadpis1Char" w:customStyle="1">
    <w:name w:val="Nadpis 1 Char"/>
    <w:basedOn w:val="Standardnpsmoodstavce"/>
    <w:link w:val="Nadpis1"/>
    <w:rsid w:val="00AE7D81"/>
    <w:rPr>
      <w:rFonts w:ascii="Times New Roman" w:hAnsi="Times New Roman" w:eastAsia="Cambria" w:cs="Arial"/>
      <w:b/>
      <w:bCs/>
      <w:color w:val="262626"/>
      <w:kern w:val="32"/>
      <w:sz w:val="28"/>
    </w:rPr>
  </w:style>
  <w:style w:type="character" w:styleId="Nadpis2Char" w:customStyle="1">
    <w:name w:val="Nadpis 2 Char"/>
    <w:basedOn w:val="Standardnpsmoodstavce"/>
    <w:link w:val="Nadpis2"/>
    <w:rsid w:val="00AE7D81"/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character" w:styleId="Nadpis3Char" w:customStyle="1">
    <w:name w:val="Nadpis 3 Char"/>
    <w:basedOn w:val="Standardnpsmoodstavce"/>
    <w:link w:val="Nadpis3"/>
    <w:rsid w:val="00AE7D81"/>
    <w:rPr>
      <w:rFonts w:ascii="Times New Roman" w:hAnsi="Times New Roman" w:eastAsia="Cambria" w:cs="Arial"/>
      <w:b/>
      <w:bCs/>
      <w:color w:val="262626"/>
      <w:sz w:val="22"/>
      <w:szCs w:val="26"/>
    </w:rPr>
  </w:style>
  <w:style w:type="character" w:styleId="Nadpis4Char" w:customStyle="1">
    <w:name w:val="Nadpis 4 Char"/>
    <w:basedOn w:val="Standardnpsmoodstavce"/>
    <w:link w:val="Nadpis4"/>
    <w:rsid w:val="00AE7D81"/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character" w:styleId="Nadpis5Char" w:customStyle="1">
    <w:name w:val="Nadpis 5 Char"/>
    <w:basedOn w:val="Standardnpsmoodstavce"/>
    <w:link w:val="Nadpis5"/>
    <w:rsid w:val="00AE7D81"/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character" w:styleId="Nadpis6Char" w:customStyle="1">
    <w:name w:val="Nadpis 6 Char"/>
    <w:basedOn w:val="Standardnpsmoodstavce"/>
    <w:link w:val="Nadpis6"/>
    <w:rsid w:val="00AE7D81"/>
    <w:rPr>
      <w:rFonts w:ascii="Times New Roman" w:hAnsi="Times New Roman" w:eastAsia="Cambria" w:cs="Times New Roman"/>
      <w:bCs/>
      <w:color w:val="262626"/>
      <w:sz w:val="22"/>
      <w:szCs w:val="22"/>
    </w:rPr>
  </w:style>
  <w:style w:type="character" w:styleId="Nadpis7Char" w:customStyle="1">
    <w:name w:val="Nadpis 7 Char"/>
    <w:basedOn w:val="Standardnpsmoodstavce"/>
    <w:link w:val="Nadpis7"/>
    <w:rsid w:val="00AE7D81"/>
    <w:rPr>
      <w:rFonts w:ascii="Times New Roman" w:hAnsi="Times New Roman" w:eastAsia="Cambria" w:cs="Times New Roman"/>
      <w:color w:val="262626"/>
      <w:sz w:val="22"/>
      <w:szCs w:val="24"/>
    </w:rPr>
  </w:style>
  <w:style w:type="character" w:styleId="Nadpis8Char" w:customStyle="1">
    <w:name w:val="Nadpis 8 Char"/>
    <w:basedOn w:val="Standardnpsmoodstavce"/>
    <w:link w:val="Nadpis8"/>
    <w:rsid w:val="00AE7D81"/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character" w:styleId="Nadpis9Char" w:customStyle="1">
    <w:name w:val="Nadpis 9 Char"/>
    <w:basedOn w:val="Standardnpsmoodstavce"/>
    <w:link w:val="Nadpis9"/>
    <w:rsid w:val="00AE7D81"/>
    <w:rPr>
      <w:rFonts w:ascii="Times New Roman" w:hAnsi="Times New Roman" w:eastAsia="Cambria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AE7D81"/>
    <w:pPr>
      <w:spacing w:after="0" w:line="240" w:lineRule="auto"/>
    </w:pPr>
    <w:rPr>
      <w:rFonts w:ascii="Arial" w:hAnsi="Arial" w:eastAsia="Cambria" w:cs="Times New Roman"/>
      <w:color w:val="auto"/>
      <w:szCs w:val="20"/>
      <w:lang w:eastAsia="cs-CZ"/>
    </w:rPr>
    <w:tblPr>
      <w:tblBorders>
        <w:top w:val="single" w:color="262626" w:sz="4" w:space="0"/>
        <w:left w:val="single" w:color="262626" w:sz="4" w:space="0"/>
        <w:bottom w:val="single" w:color="262626" w:sz="4" w:space="0"/>
        <w:right w:val="single" w:color="262626" w:sz="4" w:space="0"/>
        <w:insideH w:val="single" w:color="262626" w:sz="4" w:space="0"/>
        <w:insideV w:val="single" w:color="262626" w:sz="4" w:space="0"/>
      </w:tblBorders>
    </w:tblPr>
  </w:style>
  <w:style w:type="character" w:styleId="Hypertextovodkaz">
    <w:name w:val="Hyperlink"/>
    <w:rsid w:val="00AE7D81"/>
    <w:rPr>
      <w:rFonts w:ascii="Arial" w:hAnsi="Arial"/>
      <w:color w:val="0066CC"/>
      <w:sz w:val="20"/>
      <w:u w:val="single"/>
    </w:rPr>
  </w:style>
  <w:style w:type="paragraph" w:styleId="Odstavecseseznamem">
    <w:name w:val="List Paragraph"/>
    <w:basedOn w:val="Normln"/>
    <w:uiPriority w:val="34"/>
    <w:qFormat/>
    <w:rsid w:val="00AE7D81"/>
    <w:pPr>
      <w:spacing w:after="0" w:line="360" w:lineRule="auto"/>
      <w:ind w:left="708"/>
      <w:jc w:val="both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Revize">
    <w:name w:val="Revision"/>
    <w:hidden/>
    <w:uiPriority w:val="99"/>
    <w:semiHidden/>
    <w:rsid w:val="00EC249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7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6AD3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276AD3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AD3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76AD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sos-vesnicky.cz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A99BF3825DE4082A18EF4E7FB62B1" ma:contentTypeVersion="13" ma:contentTypeDescription="Vytvoří nový dokument" ma:contentTypeScope="" ma:versionID="5589b000bda8f470cee0518e713e4ba1">
  <xsd:schema xmlns:xsd="http://www.w3.org/2001/XMLSchema" xmlns:xs="http://www.w3.org/2001/XMLSchema" xmlns:p="http://schemas.microsoft.com/office/2006/metadata/properties" xmlns:ns2="2f832b66-de5b-4c16-940d-a74e3bdcd35e" xmlns:ns3="72de3ed8-45c6-49a2-a098-9e37a527142e" targetNamespace="http://schemas.microsoft.com/office/2006/metadata/properties" ma:root="true" ma:fieldsID="d3177371a9550bdec888a6eb4c180264" ns2:_="" ns3:_="">
    <xsd:import namespace="2f832b66-de5b-4c16-940d-a74e3bdcd35e"/>
    <xsd:import namespace="72de3ed8-45c6-49a2-a098-9e37a5271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2b66-de5b-4c16-940d-a74e3bdcd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3ed8-45c6-49a2-a098-9e37a527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588d951-8902-492c-b976-237c35ae0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3ed8-45c6-49a2-a098-9e37a527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81D98-EB84-4D99-96FE-8AE8E0E7E7E9}"/>
</file>

<file path=customXml/itemProps2.xml><?xml version="1.0" encoding="utf-8"?>
<ds:datastoreItem xmlns:ds="http://schemas.openxmlformats.org/officeDocument/2006/customXml" ds:itemID="{0C55EA18-B1FA-4ED4-B7C2-3B754DDBA930}"/>
</file>

<file path=customXml/itemProps3.xml><?xml version="1.0" encoding="utf-8"?>
<ds:datastoreItem xmlns:ds="http://schemas.openxmlformats.org/officeDocument/2006/customXml" ds:itemID="{9BA9E3AC-035D-4F95-9B10-654235ABB8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Zuzana Slaná</cp:lastModifiedBy>
  <cp:revision>8</cp:revision>
  <dcterms:created xsi:type="dcterms:W3CDTF">2023-01-11T12:04:00Z</dcterms:created>
  <dcterms:modified xsi:type="dcterms:W3CDTF">2024-01-04T11:45:26Z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0x010100DF7A99BF3825DE4082A18EF4E7FB62B1</vt:lpwstr>
  </property>
</Properties>
</file>